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DF" w:rsidRPr="00CE5BDF" w:rsidRDefault="00CE5BDF" w:rsidP="00CE5BDF">
      <w:pPr>
        <w:jc w:val="center"/>
        <w:rPr>
          <w:b/>
        </w:rPr>
      </w:pPr>
      <w:bookmarkStart w:id="0" w:name="_GoBack"/>
      <w:bookmarkEnd w:id="0"/>
      <w:r w:rsidRPr="00CE5BDF">
        <w:rPr>
          <w:rFonts w:hint="eastAsia"/>
          <w:b/>
          <w:sz w:val="28"/>
        </w:rPr>
        <w:t>软件学院</w:t>
      </w:r>
      <w:r w:rsidRPr="00CE5BDF">
        <w:rPr>
          <w:rFonts w:hint="eastAsia"/>
          <w:b/>
          <w:sz w:val="28"/>
        </w:rPr>
        <w:t>2017</w:t>
      </w:r>
      <w:r w:rsidRPr="00CE5BDF">
        <w:rPr>
          <w:rFonts w:hint="eastAsia"/>
          <w:b/>
          <w:sz w:val="28"/>
        </w:rPr>
        <w:t>年硕士研究生复试报到、体检路线图</w:t>
      </w:r>
    </w:p>
    <w:p w:rsidR="00CE5BDF" w:rsidRDefault="00CE5BDF"/>
    <w:p w:rsidR="00A665BA" w:rsidRDefault="00CE5BDF">
      <w:r>
        <w:rPr>
          <w:noProof/>
        </w:rPr>
        <w:drawing>
          <wp:inline distT="0" distB="0" distL="0" distR="0">
            <wp:extent cx="5274310" cy="5884882"/>
            <wp:effectExtent l="0" t="0" r="2540" b="1905"/>
            <wp:docPr id="1" name="图片 1" descr="E:\1软件学院\研究生\招生\河南大学软件学院报到、体检、复试路线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软件学院\研究生\招生\河南大学软件学院报到、体检、复试路线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F"/>
    <w:rsid w:val="00A665BA"/>
    <w:rsid w:val="00CE5BDF"/>
    <w:rsid w:val="00F6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B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5B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B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5B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>china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2017-03-20T01:46:00Z</cp:lastPrinted>
  <dcterms:created xsi:type="dcterms:W3CDTF">2017-03-20T01:42:00Z</dcterms:created>
  <dcterms:modified xsi:type="dcterms:W3CDTF">2017-03-20T01:46:00Z</dcterms:modified>
</cp:coreProperties>
</file>